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22C9" w14:textId="1DA97E9B" w:rsidR="00E73C8A" w:rsidRPr="00F94473" w:rsidRDefault="00E73C8A" w:rsidP="00E73C8A">
      <w:pPr>
        <w:jc w:val="center"/>
        <w:rPr>
          <w:rFonts w:ascii="Times New Roman" w:hAnsi="Times New Roman" w:cs="Times New Roman"/>
          <w:sz w:val="52"/>
          <w:szCs w:val="52"/>
        </w:rPr>
      </w:pPr>
      <w:r w:rsidRPr="00F94473">
        <w:rPr>
          <w:rFonts w:ascii="Times New Roman" w:hAnsi="Times New Roman" w:cs="Times New Roman"/>
          <w:sz w:val="52"/>
          <w:szCs w:val="52"/>
        </w:rPr>
        <w:t>TITULO O NOMBRE DEL PROYECTO MENOR A 17 PALABRAS</w:t>
      </w:r>
    </w:p>
    <w:p w14:paraId="760D7BBC" w14:textId="777CD582" w:rsidR="00E73C8A" w:rsidRDefault="00E73C8A" w:rsidP="00E73C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Autor1, Autor 2, ……Autor 5</w:t>
      </w:r>
      <w:r w:rsidR="00FA7CEF">
        <w:rPr>
          <w:rFonts w:ascii="Times New Roman" w:hAnsi="Times New Roman" w:cs="Times New Roman"/>
          <w:sz w:val="24"/>
          <w:szCs w:val="24"/>
        </w:rPr>
        <w:t xml:space="preserve"> </w:t>
      </w:r>
      <w:r w:rsidR="00FA7CEF" w:rsidRPr="00FA7CE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E6197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F94473">
        <w:rPr>
          <w:rFonts w:ascii="Times New Roman" w:hAnsi="Times New Roman" w:cs="Times New Roman"/>
          <w:color w:val="FF0000"/>
          <w:sz w:val="24"/>
          <w:szCs w:val="24"/>
        </w:rPr>
        <w:t xml:space="preserve">rimer apellido, </w:t>
      </w:r>
      <w:r w:rsidR="006E6197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F94473">
        <w:rPr>
          <w:rFonts w:ascii="Times New Roman" w:hAnsi="Times New Roman" w:cs="Times New Roman"/>
          <w:color w:val="FF0000"/>
          <w:sz w:val="24"/>
          <w:szCs w:val="24"/>
        </w:rPr>
        <w:t xml:space="preserve">nicial del nombre. Ejemplo: </w:t>
      </w:r>
      <w:r w:rsidR="00F944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Fernández.</w:t>
      </w:r>
      <w:r w:rsidR="00F94473" w:rsidRPr="00F944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</w:t>
      </w:r>
      <w:r w:rsidR="00F944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Martínez. A, Osorio. J, Zamudio. E.  </w:t>
      </w:r>
      <w:r w:rsidR="00FA7CEF" w:rsidRPr="00FA7CEF">
        <w:rPr>
          <w:rFonts w:ascii="Times New Roman" w:hAnsi="Times New Roman" w:cs="Times New Roman"/>
          <w:color w:val="FF0000"/>
          <w:sz w:val="24"/>
          <w:szCs w:val="24"/>
        </w:rPr>
        <w:t>Orden alfabético por apellido)</w:t>
      </w:r>
    </w:p>
    <w:p w14:paraId="791C3C24" w14:textId="77777777" w:rsidR="00FA7CEF" w:rsidRDefault="00FA7CEF" w:rsidP="00FA7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sectPr w:rsidR="00FA7CEF" w:rsidSect="007A3D23">
          <w:headerReference w:type="default" r:id="rId8"/>
          <w:footerReference w:type="default" r:id="rId9"/>
          <w:pgSz w:w="12240" w:h="15840"/>
          <w:pgMar w:top="0" w:right="1701" w:bottom="1417" w:left="1701" w:header="708" w:footer="708" w:gutter="0"/>
          <w:cols w:space="708"/>
          <w:docGrid w:linePitch="360"/>
        </w:sectPr>
      </w:pPr>
    </w:p>
    <w:p w14:paraId="256E79BB" w14:textId="77777777" w:rsidR="00FA7CEF" w:rsidRPr="00FA7CEF" w:rsidRDefault="00FA7CEF" w:rsidP="00FA7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1. Introducción</w:t>
      </w:r>
    </w:p>
    <w:p w14:paraId="1A40C078" w14:textId="77777777" w:rsidR="00FA7CEF" w:rsidRPr="00FA7CEF" w:rsidRDefault="00FA7CEF" w:rsidP="006F41F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Contexto y Relevancia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Explica el tema general del estudio y su importancia. Presenta el contexto en el que se sitúa tu investigación.</w:t>
      </w:r>
    </w:p>
    <w:p w14:paraId="412484A6" w14:textId="77777777" w:rsidR="00FA7CEF" w:rsidRPr="00FA7CEF" w:rsidRDefault="00FA7CEF" w:rsidP="006F41F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Problema de Investigación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Define claramente el problema o la pregunta de investigación que abordas.</w:t>
      </w:r>
    </w:p>
    <w:p w14:paraId="3101B1F7" w14:textId="77777777" w:rsidR="00FA7CEF" w:rsidRPr="00FA7CEF" w:rsidRDefault="00FA7CEF" w:rsidP="006F41F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Objetivo del Estudio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Establece los objetivos principales de tu investigación, incluyendo cualquier hipótesis que pretendas probar.</w:t>
      </w:r>
    </w:p>
    <w:p w14:paraId="29152C85" w14:textId="1EB35DC4" w:rsidR="00FA7CEF" w:rsidRDefault="00FA7CEF" w:rsidP="006F41F1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Justificación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Argumenta por qué es necesario realizar este estudio y cómo contribuye al campo de conocimiento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, se destaca la importancia, novedad y utilidad.</w:t>
      </w:r>
    </w:p>
    <w:p w14:paraId="626E4378" w14:textId="51A4F152" w:rsidR="006F41F1" w:rsidRPr="004561DE" w:rsidRDefault="00FA7CEF" w:rsidP="006E6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CO"/>
          <w14:ligatures w14:val="none"/>
        </w:rPr>
      </w:pPr>
      <w:r w:rsidRPr="004561DE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>Recuer</w:t>
      </w:r>
      <w:r w:rsidRPr="006F41F1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 xml:space="preserve">de incluir referencias </w:t>
      </w:r>
      <w:r w:rsidR="006E6197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 xml:space="preserve">   </w:t>
      </w:r>
      <w:r w:rsidRPr="006E6197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>bibliográficas</w:t>
      </w:r>
      <w:r w:rsidR="006F41F1" w:rsidRPr="006E6197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 xml:space="preserve"> 250 palabras mínimo</w:t>
      </w:r>
    </w:p>
    <w:p w14:paraId="2C59B15A" w14:textId="77777777" w:rsidR="00FA7CEF" w:rsidRPr="00FA7CEF" w:rsidRDefault="00FA7CEF" w:rsidP="00FA7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2. Palabras Claves</w:t>
      </w:r>
    </w:p>
    <w:p w14:paraId="07F584AB" w14:textId="5A84A06C" w:rsidR="00FA7CEF" w:rsidRPr="00FA7CEF" w:rsidRDefault="00FA7CEF" w:rsidP="006F41F1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Selección de Términos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Incluye de 5</w:t>
      </w:r>
      <w:r w:rsidR="006F41F1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a 7 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palabras o frases clave que reflejen los temas principales del artículo. </w:t>
      </w:r>
    </w:p>
    <w:p w14:paraId="70EF45B9" w14:textId="77777777" w:rsidR="00FA7CEF" w:rsidRPr="00FA7CEF" w:rsidRDefault="00FA7CEF" w:rsidP="006F41F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3. Abstract</w:t>
      </w:r>
    </w:p>
    <w:p w14:paraId="2652AD7D" w14:textId="77777777" w:rsidR="00FA7CEF" w:rsidRDefault="00FA7CEF" w:rsidP="006F41F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Resumen Breve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Ofrece un resumen conciso del estudio, que incluya el propósito, los métodos, los resultados más importantes y las conclusiones principales. Usualmente tiene entre 150 y 250 palabras.</w:t>
      </w:r>
    </w:p>
    <w:p w14:paraId="4CD661D0" w14:textId="2D85A23B" w:rsidR="00FA7CEF" w:rsidRPr="00FA7CEF" w:rsidRDefault="00FA7CEF" w:rsidP="006F41F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Claridad y Concisión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: Debe ser claro y directo, permitiendo a los lectores 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entender el objetivo y los resultados del estudio rápidamente.</w:t>
      </w:r>
    </w:p>
    <w:p w14:paraId="57733464" w14:textId="77777777" w:rsidR="00FA7CEF" w:rsidRPr="00FA7CEF" w:rsidRDefault="00FA7CEF" w:rsidP="00FA7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4. Keywords</w:t>
      </w:r>
    </w:p>
    <w:p w14:paraId="79ADB345" w14:textId="77777777" w:rsidR="00FA7CEF" w:rsidRPr="00FA7CEF" w:rsidRDefault="00FA7CEF" w:rsidP="006F41F1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Términos Clave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Similar a las "Palabras Claves", pero presentados en inglés. Incluye términos específicos que faciliten la búsqueda del artículo en bases de datos internacionales.</w:t>
      </w:r>
    </w:p>
    <w:p w14:paraId="17C36132" w14:textId="77777777" w:rsidR="00FA7CEF" w:rsidRPr="00FA7CEF" w:rsidRDefault="00FA7CEF" w:rsidP="00FA7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5. Resumen</w:t>
      </w:r>
    </w:p>
    <w:p w14:paraId="3D7469D8" w14:textId="33C3D6D5" w:rsidR="00FA7CEF" w:rsidRPr="00FA7CEF" w:rsidRDefault="00FA7CEF" w:rsidP="006F41F1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Versión en español del Abstract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Traduce el abstract al español, manteniendo la misma estructura y contenido.</w:t>
      </w:r>
    </w:p>
    <w:p w14:paraId="360D6387" w14:textId="77777777" w:rsidR="00FA7CEF" w:rsidRPr="00FA7CEF" w:rsidRDefault="00FA7CEF" w:rsidP="006F41F1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Mismo Formato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Asegúrate de que el resumen en español también sea claro y esté bien estructurado.</w:t>
      </w:r>
    </w:p>
    <w:p w14:paraId="3AB006A3" w14:textId="77777777" w:rsidR="00FA7CEF" w:rsidRPr="00FA7CEF" w:rsidRDefault="00FA7CEF" w:rsidP="00FA7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6. Metodología</w:t>
      </w:r>
    </w:p>
    <w:p w14:paraId="0DFB77D4" w14:textId="77777777" w:rsidR="00FA7CEF" w:rsidRPr="00FA7CEF" w:rsidRDefault="00FA7CEF" w:rsidP="006F41F1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Diseño del Estudio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Describe el tipo de investigación realizada (experimental, observacional, cualitativa, etc.).</w:t>
      </w:r>
    </w:p>
    <w:p w14:paraId="0330C6FA" w14:textId="77777777" w:rsidR="00FA7CEF" w:rsidRPr="00FA7CEF" w:rsidRDefault="00FA7CEF" w:rsidP="006F41F1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Muestra/Participantes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Detalla quiénes participaron en el estudio y cómo fueron seleccionados.</w:t>
      </w:r>
    </w:p>
    <w:p w14:paraId="2C1B0C61" w14:textId="2832FA3B" w:rsidR="00FA7CEF" w:rsidRPr="00FA7CEF" w:rsidRDefault="00864009" w:rsidP="006F41F1">
      <w:pPr>
        <w:numPr>
          <w:ilvl w:val="0"/>
          <w:numId w:val="6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Diagrama de flujo del proceso</w:t>
      </w:r>
      <w:r w:rsidR="00FA7CEF"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: Describe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el proceso</w:t>
      </w:r>
      <w:r w:rsidR="00FA7CEF"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y métodos utilizados para la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elaboración del proyecto</w:t>
      </w:r>
    </w:p>
    <w:p w14:paraId="10DB854C" w14:textId="77777777" w:rsidR="00FA7CEF" w:rsidRPr="00FA7CEF" w:rsidRDefault="00FA7CEF" w:rsidP="00FA7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7. Marco Teórico</w:t>
      </w:r>
    </w:p>
    <w:p w14:paraId="50956C05" w14:textId="77777777" w:rsidR="00FA7CEF" w:rsidRPr="00FA7CEF" w:rsidRDefault="00FA7CEF" w:rsidP="00864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Revisión de Literatura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Presenta los conceptos, teorías y estudios previos relevantes para tu investigación.</w:t>
      </w:r>
    </w:p>
    <w:p w14:paraId="3764ADAA" w14:textId="37CC2B2E" w:rsidR="00864009" w:rsidRPr="006E6197" w:rsidRDefault="00864009" w:rsidP="00864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</w:pPr>
      <w:r w:rsidRPr="006E6197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lastRenderedPageBreak/>
        <w:t>Debe contener referencias bibliográficas (mínimo 5 referencias), tablas, mapas, gráficos, ecuaciones o conceptos teóricos fundamentales</w:t>
      </w:r>
      <w:r w:rsidRPr="006E6197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es-CO"/>
          <w14:ligatures w14:val="none"/>
        </w:rPr>
        <w:t xml:space="preserve">, </w:t>
      </w:r>
      <w:r w:rsidRPr="006E6197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 xml:space="preserve">debe ser una revisión extensa. </w:t>
      </w:r>
    </w:p>
    <w:p w14:paraId="1CD63B72" w14:textId="77777777" w:rsidR="00FA7CEF" w:rsidRPr="00FA7CEF" w:rsidRDefault="00FA7CEF" w:rsidP="00FA7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8. Análisis de Resultados</w:t>
      </w:r>
    </w:p>
    <w:p w14:paraId="61B3569C" w14:textId="77777777" w:rsidR="00FA7CEF" w:rsidRPr="00FA7CEF" w:rsidRDefault="00FA7CEF" w:rsidP="00864009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Presentación de Datos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: </w:t>
      </w:r>
      <w:r w:rsidRPr="006E6197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>Muestra los resultados obtenidos utilizando tablas, gráficos o descripciones detalladas.</w:t>
      </w:r>
    </w:p>
    <w:p w14:paraId="380E827A" w14:textId="2F5AB6F5" w:rsidR="00864009" w:rsidRPr="00FA7CEF" w:rsidRDefault="00FA7CEF" w:rsidP="00864009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Interpretación Objetiva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Presenta los datos</w:t>
      </w:r>
      <w:r w:rsidR="00E9299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y los </w:t>
      </w:r>
      <w:r w:rsidR="00E9299F"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interpreta</w:t>
      </w:r>
      <w:r w:rsidR="00E9299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de manera general, los hallazgos se deben poner en las conclusiones. </w:t>
      </w:r>
      <w:r w:rsidR="00E9299F" w:rsidRPr="00E9299F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>(Mínimo 3 conclusiones)</w:t>
      </w:r>
    </w:p>
    <w:p w14:paraId="58FE1195" w14:textId="47E80A95" w:rsidR="00FA7CEF" w:rsidRPr="00FA7CEF" w:rsidRDefault="006E6197" w:rsidP="00FA7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9</w:t>
      </w:r>
      <w:r w:rsidR="00FA7CEF"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. Conclusiones</w:t>
      </w:r>
    </w:p>
    <w:p w14:paraId="25F553ED" w14:textId="0F86B635" w:rsidR="00FA7CEF" w:rsidRPr="00FA7CEF" w:rsidRDefault="00FA7CEF" w:rsidP="00E9299F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Resumen de Hallazgos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Resume las principales conclusiones</w:t>
      </w:r>
      <w:r w:rsidR="00E9299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con base a los datos obtenidos </w:t>
      </w:r>
      <w:r w:rsidR="00E9299F" w:rsidRPr="00E9299F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>(Mínimo 3 conclusiones)</w:t>
      </w:r>
      <w:r w:rsidR="00E9299F" w:rsidRPr="00E9299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s-CO"/>
          <w14:ligatures w14:val="none"/>
        </w:rPr>
        <w:t xml:space="preserve"> </w:t>
      </w:r>
    </w:p>
    <w:p w14:paraId="00CF2FE0" w14:textId="68450544" w:rsidR="00FA7CEF" w:rsidRPr="00FA7CEF" w:rsidRDefault="00FA7CEF" w:rsidP="00FA7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1</w:t>
      </w:r>
      <w:r w:rsidR="006E61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0</w:t>
      </w:r>
      <w:r w:rsidRPr="00FA7C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. Bibliografía</w:t>
      </w:r>
    </w:p>
    <w:p w14:paraId="276C4F63" w14:textId="4684E2CB" w:rsidR="00FA7CEF" w:rsidRDefault="00FA7CEF" w:rsidP="00E9299F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FA7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O"/>
          <w14:ligatures w14:val="none"/>
        </w:rPr>
        <w:t>Referencias</w:t>
      </w:r>
      <w:r w:rsidRPr="00FA7CE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>: Incluye una lista completa de todas las fuentes citadas en el artículo, siguiendo el estilo de citación requerido (APA</w:t>
      </w:r>
      <w:r w:rsidR="00E9299F"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  <w:t xml:space="preserve"> 7 version) en orden alfabético. </w:t>
      </w:r>
    </w:p>
    <w:p w14:paraId="68363F75" w14:textId="47AFDC50" w:rsidR="00E9299F" w:rsidRPr="006E6197" w:rsidRDefault="00E9299F" w:rsidP="00E9299F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</w:pPr>
      <w:r w:rsidRPr="006E6197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 xml:space="preserve">Mínimo 10 referencias, las mismas usadas en la introducción, marco teórico y análisis de resultados. </w:t>
      </w:r>
    </w:p>
    <w:p w14:paraId="65002F05" w14:textId="2D3927F1" w:rsidR="00E9299F" w:rsidRDefault="00E9299F" w:rsidP="00E9299F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</w:pPr>
      <w:r w:rsidRPr="00E9299F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 xml:space="preserve">(El artículo no debe tener una extensión superior a 5 páginas) </w:t>
      </w:r>
    </w:p>
    <w:p w14:paraId="6FA87901" w14:textId="77777777" w:rsidR="006E6197" w:rsidRDefault="006E6197" w:rsidP="00E9299F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</w:pPr>
    </w:p>
    <w:p w14:paraId="364BD9DF" w14:textId="77777777" w:rsidR="006E6197" w:rsidRDefault="006E6197" w:rsidP="00E9299F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</w:pPr>
    </w:p>
    <w:p w14:paraId="602739C1" w14:textId="77777777" w:rsidR="006E6197" w:rsidRDefault="006E6197" w:rsidP="00E9299F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</w:pPr>
    </w:p>
    <w:p w14:paraId="2A98F07E" w14:textId="77777777" w:rsidR="006E6197" w:rsidRDefault="006E6197" w:rsidP="00E9299F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</w:pPr>
    </w:p>
    <w:p w14:paraId="12480A89" w14:textId="77777777" w:rsidR="006E6197" w:rsidRDefault="006E6197" w:rsidP="00E9299F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</w:pPr>
    </w:p>
    <w:p w14:paraId="6155A49B" w14:textId="6FC68829" w:rsidR="00E9299F" w:rsidRDefault="00E9299F" w:rsidP="00E9299F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s-CO"/>
          <w14:ligatures w14:val="none"/>
        </w:rPr>
      </w:pPr>
      <w:r w:rsidRPr="00E9299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s-CO"/>
          <w14:ligatures w14:val="none"/>
        </w:rPr>
        <w:t>1</w:t>
      </w:r>
      <w:r w:rsidR="006E61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s-CO"/>
          <w14:ligatures w14:val="none"/>
        </w:rPr>
        <w:t>1</w:t>
      </w:r>
      <w:r w:rsidRPr="00E9299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s-CO"/>
          <w14:ligatures w14:val="none"/>
        </w:rPr>
        <w:t>. Biografía de los autores</w:t>
      </w:r>
    </w:p>
    <w:p w14:paraId="75497AD2" w14:textId="51E0928C" w:rsidR="00864009" w:rsidRDefault="00F94473" w:rsidP="00E9299F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62F51A" wp14:editId="51D41370">
            <wp:simplePos x="0" y="0"/>
            <wp:positionH relativeFrom="column">
              <wp:posOffset>91359</wp:posOffset>
            </wp:positionH>
            <wp:positionV relativeFrom="paragraph">
              <wp:posOffset>2013</wp:posOffset>
            </wp:positionV>
            <wp:extent cx="1304925" cy="1647825"/>
            <wp:effectExtent l="0" t="0" r="9525" b="9525"/>
            <wp:wrapSquare wrapText="bothSides"/>
            <wp:docPr id="9296438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4383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99F" w:rsidRP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>Third C. Author, Jr. (M’87) received</w:t>
      </w:r>
      <w:r w:rsid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 xml:space="preserve"> </w:t>
      </w:r>
      <w:r w:rsidR="00E9299F" w:rsidRP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>the B.S. degree in mechanical</w:t>
      </w:r>
      <w:r w:rsid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 xml:space="preserve"> </w:t>
      </w:r>
      <w:r w:rsidR="00E9299F" w:rsidRP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>engineering from National Chung</w:t>
      </w:r>
      <w:r w:rsid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 xml:space="preserve"> </w:t>
      </w:r>
      <w:r w:rsidR="00E9299F" w:rsidRP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>Cheng University, Chiayi, Taiwan, in</w:t>
      </w:r>
      <w:r w:rsid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 xml:space="preserve"> </w:t>
      </w:r>
      <w:r w:rsidR="00E9299F" w:rsidRP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>2004 and the M.S. degree in</w:t>
      </w:r>
      <w:r w:rsid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 xml:space="preserve"> </w:t>
      </w:r>
      <w:r w:rsidR="00E9299F" w:rsidRP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>mechanical engineering from National</w:t>
      </w:r>
      <w:r w:rsid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 xml:space="preserve"> </w:t>
      </w:r>
      <w:r w:rsidR="00E9299F" w:rsidRPr="00E9299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s-CO"/>
          <w14:ligatures w14:val="none"/>
        </w:rPr>
        <w:t xml:space="preserve">Tsing Hua University, Hsinchu,Taiwan, in 2006. </w:t>
      </w:r>
    </w:p>
    <w:p w14:paraId="5C7E3DDA" w14:textId="34782147" w:rsidR="00E73C8A" w:rsidRPr="00F94473" w:rsidRDefault="00F94473" w:rsidP="006E6197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94473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>Biografía en español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 xml:space="preserve"> de cada autor</w:t>
      </w:r>
      <w:r w:rsidRPr="00F94473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lang w:eastAsia="es-CO"/>
          <w14:ligatures w14:val="none"/>
        </w:rPr>
        <w:t xml:space="preserve">, foto a blanco y negro </w:t>
      </w:r>
    </w:p>
    <w:sectPr w:rsidR="00E73C8A" w:rsidRPr="00F94473" w:rsidSect="006E6197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7018" w14:textId="77777777" w:rsidR="004B1491" w:rsidRDefault="004B1491" w:rsidP="00E73C8A">
      <w:pPr>
        <w:spacing w:after="0" w:line="240" w:lineRule="auto"/>
      </w:pPr>
      <w:r>
        <w:separator/>
      </w:r>
    </w:p>
  </w:endnote>
  <w:endnote w:type="continuationSeparator" w:id="0">
    <w:p w14:paraId="2660AA3C" w14:textId="77777777" w:rsidR="004B1491" w:rsidRDefault="004B1491" w:rsidP="00E7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9DA1C" w14:textId="6F93B189" w:rsidR="00FA7CEF" w:rsidRDefault="00FA7CEF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00ECED5" wp14:editId="2872AFC9">
          <wp:simplePos x="0" y="0"/>
          <wp:positionH relativeFrom="page">
            <wp:posOffset>5248275</wp:posOffset>
          </wp:positionH>
          <wp:positionV relativeFrom="paragraph">
            <wp:posOffset>-217805</wp:posOffset>
          </wp:positionV>
          <wp:extent cx="821055" cy="831215"/>
          <wp:effectExtent l="0" t="0" r="0" b="6985"/>
          <wp:wrapNone/>
          <wp:docPr id="142519070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/>
                </pic:nvPicPr>
                <pic:blipFill>
                  <a:blip r:embed="rId1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C5877" wp14:editId="433FF5D6">
              <wp:simplePos x="0" y="0"/>
              <wp:positionH relativeFrom="column">
                <wp:posOffset>4577715</wp:posOffset>
              </wp:positionH>
              <wp:positionV relativeFrom="paragraph">
                <wp:posOffset>-389255</wp:posOffset>
              </wp:positionV>
              <wp:extent cx="3467100" cy="1285875"/>
              <wp:effectExtent l="0" t="0" r="0" b="9525"/>
              <wp:wrapNone/>
              <wp:docPr id="1006665343" name="Diagrama de flujo: cinta perforad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1285875"/>
                      </a:xfrm>
                      <a:prstGeom prst="flowChartPunchedTap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09D8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Diagrama de flujo: cinta perforada 2" o:spid="_x0000_s1026" type="#_x0000_t122" style="position:absolute;margin-left:360.45pt;margin-top:-30.65pt;width:273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" fillcolor="#f7caac [1301]" stroked="f" strokeweight="1pt"/>
          </w:pict>
        </mc:Fallback>
      </mc:AlternateContent>
    </w: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16E693C" wp14:editId="534C3DAC">
              <wp:simplePos x="0" y="0"/>
              <wp:positionH relativeFrom="page">
                <wp:align>right</wp:align>
              </wp:positionH>
              <wp:positionV relativeFrom="paragraph">
                <wp:posOffset>-114300</wp:posOffset>
              </wp:positionV>
              <wp:extent cx="8096250" cy="1019175"/>
              <wp:effectExtent l="0" t="0" r="0" b="9525"/>
              <wp:wrapNone/>
              <wp:docPr id="534210544" name="Diagrama de flujo: cinta perforad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0" cy="1019175"/>
                      </a:xfrm>
                      <a:prstGeom prst="flowChartPunchedTape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FC3ED" id="Diagrama de flujo: cinta perforada 1" o:spid="_x0000_s1026" type="#_x0000_t122" style="position:absolute;margin-left:586.3pt;margin-top:-9pt;width:637.5pt;height:80.25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" fillcolor="#ffd966 [1943]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130A8" w14:textId="77777777" w:rsidR="004B1491" w:rsidRDefault="004B1491" w:rsidP="00E73C8A">
      <w:pPr>
        <w:spacing w:after="0" w:line="240" w:lineRule="auto"/>
      </w:pPr>
      <w:r>
        <w:separator/>
      </w:r>
    </w:p>
  </w:footnote>
  <w:footnote w:type="continuationSeparator" w:id="0">
    <w:p w14:paraId="72547D15" w14:textId="77777777" w:rsidR="004B1491" w:rsidRDefault="004B1491" w:rsidP="00E7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60559" w14:textId="574EBC3C" w:rsidR="00E73C8A" w:rsidRDefault="00FA7CEF">
    <w:pPr>
      <w:pStyle w:val="Encabezado"/>
      <w:rPr>
        <w:rFonts w:ascii="Times New Roman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DCD33C5" wp14:editId="2D26F3C6">
          <wp:simplePos x="0" y="0"/>
          <wp:positionH relativeFrom="page">
            <wp:posOffset>6953250</wp:posOffset>
          </wp:positionH>
          <wp:positionV relativeFrom="paragraph">
            <wp:posOffset>-382905</wp:posOffset>
          </wp:positionV>
          <wp:extent cx="821055" cy="831215"/>
          <wp:effectExtent l="0" t="0" r="0" b="6985"/>
          <wp:wrapNone/>
          <wp:docPr id="245914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/>
                </pic:nvPicPr>
                <pic:blipFill>
                  <a:blip r:embed="rId1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C8A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763C4" wp14:editId="3712FEFC">
              <wp:simplePos x="0" y="0"/>
              <wp:positionH relativeFrom="column">
                <wp:posOffset>4444365</wp:posOffset>
              </wp:positionH>
              <wp:positionV relativeFrom="paragraph">
                <wp:posOffset>-868680</wp:posOffset>
              </wp:positionV>
              <wp:extent cx="3467100" cy="1285875"/>
              <wp:effectExtent l="0" t="0" r="0" b="9525"/>
              <wp:wrapNone/>
              <wp:docPr id="850950636" name="Diagrama de flujo: cinta perforad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1285875"/>
                      </a:xfrm>
                      <a:prstGeom prst="flowChartPunchedTap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AF63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Diagrama de flujo: cinta perforada 2" o:spid="_x0000_s1026" type="#_x0000_t122" style="position:absolute;margin-left:349.95pt;margin-top:-68.4pt;width:273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" fillcolor="#f7caac [1301]" stroked="f" strokeweight="1pt"/>
          </w:pict>
        </mc:Fallback>
      </mc:AlternateContent>
    </w:r>
    <w:r w:rsidR="00E73C8A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060E5C" wp14:editId="0F51BB6D">
              <wp:simplePos x="0" y="0"/>
              <wp:positionH relativeFrom="page">
                <wp:align>right</wp:align>
              </wp:positionH>
              <wp:positionV relativeFrom="paragraph">
                <wp:posOffset>-649605</wp:posOffset>
              </wp:positionV>
              <wp:extent cx="8096250" cy="1019175"/>
              <wp:effectExtent l="0" t="0" r="0" b="9525"/>
              <wp:wrapNone/>
              <wp:docPr id="1000034422" name="Diagrama de flujo: cinta perforad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0" cy="1019175"/>
                      </a:xfrm>
                      <a:prstGeom prst="flowChartPunchedTape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E44450" id="Diagrama de flujo: cinta perforada 1" o:spid="_x0000_s1026" type="#_x0000_t122" style="position:absolute;margin-left:586.3pt;margin-top:-51.15pt;width:637.5pt;height:80.2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" fillcolor="#ffd966 [1943]" stroked="f" strokeweight="1pt">
              <w10:wrap anchorx="page"/>
            </v:shape>
          </w:pict>
        </mc:Fallback>
      </mc:AlternateContent>
    </w:r>
    <w:r w:rsidR="00E73C8A" w:rsidRPr="00E73C8A">
      <w:rPr>
        <w:rFonts w:ascii="Times New Roman" w:hAnsi="Times New Roman" w:cs="Times New Roman"/>
        <w:sz w:val="16"/>
        <w:szCs w:val="16"/>
      </w:rPr>
      <w:t>Revista científica Colegio del Sagrado Corazón de Jesús Bethlemitas</w:t>
    </w:r>
    <w:r w:rsidR="00E73C8A">
      <w:rPr>
        <w:rFonts w:ascii="Times New Roman" w:hAnsi="Times New Roman" w:cs="Times New Roman"/>
        <w:sz w:val="16"/>
        <w:szCs w:val="16"/>
      </w:rPr>
      <w:t xml:space="preserve">, Volumen [1], primera edición. </w:t>
    </w:r>
  </w:p>
  <w:p w14:paraId="624776B7" w14:textId="77777777" w:rsidR="00E73C8A" w:rsidRPr="00E73C8A" w:rsidRDefault="00E73C8A">
    <w:pPr>
      <w:pStyle w:val="Encabezad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4D9"/>
    <w:multiLevelType w:val="multilevel"/>
    <w:tmpl w:val="6FFC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86820"/>
    <w:multiLevelType w:val="multilevel"/>
    <w:tmpl w:val="C09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7B2A"/>
    <w:multiLevelType w:val="multilevel"/>
    <w:tmpl w:val="9BB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E0F8D"/>
    <w:multiLevelType w:val="multilevel"/>
    <w:tmpl w:val="A450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D62CB"/>
    <w:multiLevelType w:val="multilevel"/>
    <w:tmpl w:val="AC16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54962"/>
    <w:multiLevelType w:val="multilevel"/>
    <w:tmpl w:val="E616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70A26"/>
    <w:multiLevelType w:val="multilevel"/>
    <w:tmpl w:val="29C0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F3511"/>
    <w:multiLevelType w:val="multilevel"/>
    <w:tmpl w:val="FF8C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944A2"/>
    <w:multiLevelType w:val="multilevel"/>
    <w:tmpl w:val="8AB6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159C0"/>
    <w:multiLevelType w:val="multilevel"/>
    <w:tmpl w:val="DFAA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86D11"/>
    <w:multiLevelType w:val="multilevel"/>
    <w:tmpl w:val="CF4068F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num w:numId="1" w16cid:durableId="473714700">
    <w:abstractNumId w:val="0"/>
  </w:num>
  <w:num w:numId="2" w16cid:durableId="2004627046">
    <w:abstractNumId w:val="5"/>
  </w:num>
  <w:num w:numId="3" w16cid:durableId="1548106772">
    <w:abstractNumId w:val="6"/>
  </w:num>
  <w:num w:numId="4" w16cid:durableId="1628387874">
    <w:abstractNumId w:val="1"/>
  </w:num>
  <w:num w:numId="5" w16cid:durableId="37242628">
    <w:abstractNumId w:val="10"/>
  </w:num>
  <w:num w:numId="6" w16cid:durableId="994189910">
    <w:abstractNumId w:val="4"/>
  </w:num>
  <w:num w:numId="7" w16cid:durableId="2120679468">
    <w:abstractNumId w:val="9"/>
  </w:num>
  <w:num w:numId="8" w16cid:durableId="1415392065">
    <w:abstractNumId w:val="8"/>
  </w:num>
  <w:num w:numId="9" w16cid:durableId="688988516">
    <w:abstractNumId w:val="2"/>
  </w:num>
  <w:num w:numId="10" w16cid:durableId="371150486">
    <w:abstractNumId w:val="7"/>
  </w:num>
  <w:num w:numId="11" w16cid:durableId="1163008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8A"/>
    <w:rsid w:val="001C20B6"/>
    <w:rsid w:val="001F39AF"/>
    <w:rsid w:val="002C4789"/>
    <w:rsid w:val="00427471"/>
    <w:rsid w:val="004561DE"/>
    <w:rsid w:val="004B1491"/>
    <w:rsid w:val="00675461"/>
    <w:rsid w:val="006E6197"/>
    <w:rsid w:val="006F41F1"/>
    <w:rsid w:val="007A3D23"/>
    <w:rsid w:val="007F3E50"/>
    <w:rsid w:val="00864009"/>
    <w:rsid w:val="00897B4F"/>
    <w:rsid w:val="00AF0C98"/>
    <w:rsid w:val="00C13993"/>
    <w:rsid w:val="00D22BAD"/>
    <w:rsid w:val="00DF748F"/>
    <w:rsid w:val="00E73C8A"/>
    <w:rsid w:val="00E9299F"/>
    <w:rsid w:val="00F94473"/>
    <w:rsid w:val="00F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DA119"/>
  <w15:chartTrackingRefBased/>
  <w15:docId w15:val="{76C29C32-6210-462D-8B75-E3D5B8B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F1"/>
  </w:style>
  <w:style w:type="paragraph" w:styleId="Ttulo3">
    <w:name w:val="heading 3"/>
    <w:basedOn w:val="Normal"/>
    <w:link w:val="Ttulo3Car"/>
    <w:uiPriority w:val="9"/>
    <w:qFormat/>
    <w:rsid w:val="00FA7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C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C8A"/>
  </w:style>
  <w:style w:type="paragraph" w:styleId="Piedepgina">
    <w:name w:val="footer"/>
    <w:basedOn w:val="Normal"/>
    <w:link w:val="PiedepginaCar"/>
    <w:uiPriority w:val="99"/>
    <w:unhideWhenUsed/>
    <w:rsid w:val="00E73C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C8A"/>
  </w:style>
  <w:style w:type="character" w:customStyle="1" w:styleId="Ttulo3Car">
    <w:name w:val="Título 3 Car"/>
    <w:basedOn w:val="Fuentedeprrafopredeter"/>
    <w:link w:val="Ttulo3"/>
    <w:uiPriority w:val="9"/>
    <w:rsid w:val="00FA7CEF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A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FA7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1E59-0EA2-49DD-BDC7-3C9B79ED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Narvaez</dc:creator>
  <cp:keywords/>
  <dc:description/>
  <cp:lastModifiedBy>Andrea Marcela R</cp:lastModifiedBy>
  <cp:revision>3</cp:revision>
  <dcterms:created xsi:type="dcterms:W3CDTF">2024-09-11T18:34:00Z</dcterms:created>
  <dcterms:modified xsi:type="dcterms:W3CDTF">2024-10-23T18:43:00Z</dcterms:modified>
</cp:coreProperties>
</file>